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FE19D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A301B5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Default="00FE19DE" w:rsidP="00FE19DE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11 năm 2021 đến ngày 14 tháng 12 năm 2022)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627" w:rsidTr="00AF40A9">
        <w:trPr>
          <w:trHeight w:val="664"/>
        </w:trPr>
        <w:tc>
          <w:tcPr>
            <w:tcW w:w="709" w:type="dxa"/>
            <w:vAlign w:val="center"/>
          </w:tcPr>
          <w:p w:rsidR="00D72627" w:rsidRPr="00343138" w:rsidRDefault="00D72627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Năng Sơn</w:t>
            </w:r>
          </w:p>
        </w:tc>
        <w:tc>
          <w:tcPr>
            <w:tcW w:w="709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1991</w:t>
            </w:r>
          </w:p>
        </w:tc>
        <w:tc>
          <w:tcPr>
            <w:tcW w:w="1701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</w:t>
            </w:r>
          </w:p>
        </w:tc>
        <w:tc>
          <w:tcPr>
            <w:tcW w:w="1559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C80">
              <w:rPr>
                <w:rFonts w:ascii="Times New Roman" w:hAnsi="Times New Roman" w:cs="Times New Roman"/>
              </w:rPr>
              <w:t>035091002472</w:t>
            </w:r>
          </w:p>
        </w:tc>
        <w:tc>
          <w:tcPr>
            <w:tcW w:w="1559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701" w:type="dxa"/>
            <w:vAlign w:val="center"/>
          </w:tcPr>
          <w:p w:rsidR="00D72627" w:rsidRPr="005D3C80" w:rsidRDefault="00D72627" w:rsidP="00766B04">
            <w:pPr>
              <w:jc w:val="center"/>
              <w:rPr>
                <w:rFonts w:ascii="Times New Roman" w:hAnsi="Times New Roman" w:cs="Times New Roman"/>
              </w:rPr>
            </w:pPr>
            <w:r w:rsidRPr="005D3C80">
              <w:rPr>
                <w:rFonts w:ascii="Times New Roman" w:hAnsi="Times New Roman" w:cs="Times New Roman"/>
              </w:rPr>
              <w:t>Họ tên bố: Nguyễn Năng Chung</w:t>
            </w:r>
          </w:p>
        </w:tc>
        <w:tc>
          <w:tcPr>
            <w:tcW w:w="992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Tàng trữ</w:t>
            </w:r>
          </w:p>
        </w:tc>
        <w:tc>
          <w:tcPr>
            <w:tcW w:w="1418" w:type="dxa"/>
            <w:vAlign w:val="center"/>
          </w:tcPr>
          <w:p w:rsidR="00D72627" w:rsidRPr="00582FD7" w:rsidRDefault="00D72627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Phủ Lý</w:t>
            </w:r>
          </w:p>
        </w:tc>
        <w:tc>
          <w:tcPr>
            <w:tcW w:w="708" w:type="dxa"/>
          </w:tcPr>
          <w:p w:rsidR="00D72627" w:rsidRPr="00582FD7" w:rsidRDefault="00D72627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D72627" w:rsidRPr="00582FD7" w:rsidRDefault="00D72627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627" w:rsidRPr="00582FD7" w:rsidRDefault="00D72627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Sưu tra</w:t>
            </w:r>
          </w:p>
        </w:tc>
      </w:tr>
      <w:tr w:rsidR="00D72627" w:rsidTr="00351B04">
        <w:trPr>
          <w:trHeight w:val="669"/>
        </w:trPr>
        <w:tc>
          <w:tcPr>
            <w:tcW w:w="709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27" w:rsidTr="00351B04">
        <w:trPr>
          <w:trHeight w:val="707"/>
        </w:trPr>
        <w:tc>
          <w:tcPr>
            <w:tcW w:w="709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627" w:rsidTr="00351B04">
        <w:trPr>
          <w:trHeight w:val="689"/>
        </w:trPr>
        <w:tc>
          <w:tcPr>
            <w:tcW w:w="709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627" w:rsidRPr="00E55A08" w:rsidRDefault="00D7262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191344" w:rsidRDefault="00191344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301B5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72627"/>
    <w:rsid w:val="00DC45E7"/>
    <w:rsid w:val="00E50B95"/>
    <w:rsid w:val="00E55A08"/>
    <w:rsid w:val="00EB1DF2"/>
    <w:rsid w:val="00EC6901"/>
    <w:rsid w:val="00F059B9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2023-03-03T17:07:00Z</dcterms:created>
  <dcterms:modified xsi:type="dcterms:W3CDTF">2023-03-03T17:07:00Z</dcterms:modified>
</cp:coreProperties>
</file>